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105" w:type="dxa"/>
        <w:tblCellSpacing w:w="0" w:type="dxa"/>
        <w:tblCellMar>
          <w:left w:w="0" w:type="dxa"/>
          <w:right w:w="0" w:type="dxa"/>
        </w:tblCellMar>
        <w:tblLook w:val="04A0"/>
      </w:tblPr>
      <w:tblGrid>
        <w:gridCol w:w="9105"/>
      </w:tblGrid>
      <w:tr w:rsidR="00BF29FD" w:rsidRPr="00BF29FD">
        <w:trPr>
          <w:tblCellSpacing w:w="0" w:type="dxa"/>
        </w:trPr>
        <w:tc>
          <w:tcPr>
            <w:tcW w:w="5000" w:type="pct"/>
            <w:vAlign w:val="center"/>
            <w:hideMark/>
          </w:tcPr>
          <w:p w:rsidR="00BF29FD" w:rsidRPr="00BF29FD" w:rsidRDefault="00BF29FD" w:rsidP="00BF29FD">
            <w:pPr>
              <w:spacing w:before="75" w:after="75" w:line="240" w:lineRule="auto"/>
              <w:ind w:left="150" w:right="150"/>
              <w:jc w:val="center"/>
              <w:outlineLvl w:val="0"/>
              <w:rPr>
                <w:rFonts w:ascii="Tahoma" w:eastAsia="Times New Roman" w:hAnsi="Tahoma" w:cs="Tahoma"/>
                <w:b/>
                <w:bCs/>
                <w:color w:val="373ABE"/>
                <w:kern w:val="36"/>
                <w:sz w:val="36"/>
                <w:szCs w:val="36"/>
                <w:lang w:eastAsia="ru-RU"/>
              </w:rPr>
            </w:pPr>
            <w:r w:rsidRPr="00BF29FD">
              <w:rPr>
                <w:rFonts w:ascii="Tahoma" w:eastAsia="Times New Roman" w:hAnsi="Tahoma" w:cs="Tahoma"/>
                <w:b/>
                <w:bCs/>
                <w:color w:val="373ABE"/>
                <w:kern w:val="36"/>
                <w:sz w:val="36"/>
                <w:szCs w:val="36"/>
                <w:lang w:eastAsia="ru-RU"/>
              </w:rPr>
              <w:t>Крупнейшие озёра Европы</w:t>
            </w:r>
          </w:p>
        </w:tc>
      </w:tr>
    </w:tbl>
    <w:p w:rsidR="00BF29FD" w:rsidRPr="00BF29FD" w:rsidRDefault="00BF29FD" w:rsidP="00BF29FD">
      <w:pPr>
        <w:spacing w:after="0" w:line="240" w:lineRule="auto"/>
        <w:rPr>
          <w:rFonts w:ascii="Verdana" w:eastAsia="Times New Roman" w:hAnsi="Verdana" w:cs="Times New Roman"/>
          <w:sz w:val="18"/>
          <w:szCs w:val="18"/>
          <w:lang w:eastAsia="ru-RU"/>
        </w:rPr>
      </w:pPr>
    </w:p>
    <w:tbl>
      <w:tblPr>
        <w:tblW w:w="8250" w:type="dxa"/>
        <w:jc w:val="center"/>
        <w:tblBorders>
          <w:top w:val="single" w:sz="6" w:space="0" w:color="646464"/>
          <w:left w:val="single" w:sz="6" w:space="0" w:color="646464"/>
          <w:bottom w:val="single" w:sz="6" w:space="0" w:color="646464"/>
          <w:right w:val="single" w:sz="6" w:space="0" w:color="646464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83"/>
        <w:gridCol w:w="1597"/>
        <w:gridCol w:w="1096"/>
        <w:gridCol w:w="1468"/>
        <w:gridCol w:w="1078"/>
        <w:gridCol w:w="2628"/>
      </w:tblGrid>
      <w:tr w:rsidR="00BF29FD" w:rsidRPr="00BF29FD">
        <w:trPr>
          <w:tblHeader/>
          <w:jc w:val="center"/>
        </w:trPr>
        <w:tc>
          <w:tcPr>
            <w:tcW w:w="50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57F0B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F29FD" w:rsidRPr="00BF29FD" w:rsidRDefault="00BF29FD" w:rsidP="00BF29F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333333"/>
                <w:sz w:val="18"/>
                <w:szCs w:val="18"/>
                <w:lang w:eastAsia="ru-RU"/>
              </w:rPr>
            </w:pPr>
            <w:r w:rsidRPr="00BF29FD">
              <w:rPr>
                <w:rFonts w:ascii="Verdana" w:eastAsia="Times New Roman" w:hAnsi="Verdana" w:cs="Times New Roman"/>
                <w:b/>
                <w:bCs/>
                <w:color w:val="333333"/>
                <w:sz w:val="18"/>
                <w:szCs w:val="18"/>
                <w:lang w:eastAsia="ru-RU"/>
              </w:rPr>
              <w:t>№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57F0B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F29FD" w:rsidRPr="00BF29FD" w:rsidRDefault="00BF29FD" w:rsidP="00BF29F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333333"/>
                <w:sz w:val="18"/>
                <w:szCs w:val="18"/>
                <w:lang w:eastAsia="ru-RU"/>
              </w:rPr>
            </w:pPr>
            <w:r w:rsidRPr="00BF29FD">
              <w:rPr>
                <w:rFonts w:ascii="Verdana" w:eastAsia="Times New Roman" w:hAnsi="Verdana" w:cs="Times New Roman"/>
                <w:b/>
                <w:bCs/>
                <w:color w:val="333333"/>
                <w:sz w:val="18"/>
                <w:szCs w:val="18"/>
                <w:lang w:eastAsia="ru-RU"/>
              </w:rPr>
              <w:t>Название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57F0B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F29FD" w:rsidRPr="00BF29FD" w:rsidRDefault="00BF29FD" w:rsidP="00BF29F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333333"/>
                <w:sz w:val="18"/>
                <w:szCs w:val="18"/>
                <w:lang w:eastAsia="ru-RU"/>
              </w:rPr>
            </w:pPr>
            <w:r w:rsidRPr="00BF29FD">
              <w:rPr>
                <w:rFonts w:ascii="Verdana" w:eastAsia="Times New Roman" w:hAnsi="Verdana" w:cs="Times New Roman"/>
                <w:b/>
                <w:bCs/>
                <w:color w:val="333333"/>
                <w:sz w:val="18"/>
                <w:szCs w:val="18"/>
                <w:lang w:eastAsia="ru-RU"/>
              </w:rPr>
              <w:t xml:space="preserve">Площадь </w:t>
            </w:r>
          </w:p>
          <w:p w:rsidR="00BF29FD" w:rsidRPr="00BF29FD" w:rsidRDefault="00BF29FD" w:rsidP="00BF29F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333333"/>
                <w:sz w:val="17"/>
                <w:szCs w:val="17"/>
                <w:lang w:eastAsia="ru-RU"/>
              </w:rPr>
            </w:pPr>
            <w:r w:rsidRPr="00BF29FD">
              <w:rPr>
                <w:rFonts w:ascii="Verdana" w:eastAsia="Times New Roman" w:hAnsi="Verdana" w:cs="Times New Roman"/>
                <w:color w:val="333333"/>
                <w:sz w:val="17"/>
                <w:szCs w:val="17"/>
                <w:lang w:eastAsia="ru-RU"/>
              </w:rPr>
              <w:t xml:space="preserve">(в </w:t>
            </w:r>
            <w:proofErr w:type="gramStart"/>
            <w:r w:rsidRPr="00BF29FD">
              <w:rPr>
                <w:rFonts w:ascii="Verdana" w:eastAsia="Times New Roman" w:hAnsi="Verdana" w:cs="Times New Roman"/>
                <w:color w:val="333333"/>
                <w:sz w:val="17"/>
                <w:szCs w:val="17"/>
                <w:lang w:eastAsia="ru-RU"/>
              </w:rPr>
              <w:t>км</w:t>
            </w:r>
            <w:proofErr w:type="gramEnd"/>
            <w:r w:rsidRPr="00BF29FD">
              <w:rPr>
                <w:rFonts w:ascii="Verdana" w:eastAsia="Times New Roman" w:hAnsi="Verdana" w:cs="Times New Roman"/>
                <w:color w:val="333333"/>
                <w:sz w:val="17"/>
                <w:szCs w:val="17"/>
                <w:lang w:eastAsia="ru-RU"/>
              </w:rPr>
              <w:t>²)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57F0B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F29FD" w:rsidRPr="00BF29FD" w:rsidRDefault="00BF29FD" w:rsidP="00BF29F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333333"/>
                <w:sz w:val="18"/>
                <w:szCs w:val="18"/>
                <w:lang w:eastAsia="ru-RU"/>
              </w:rPr>
            </w:pPr>
            <w:r w:rsidRPr="00BF29FD">
              <w:rPr>
                <w:rFonts w:ascii="Verdana" w:eastAsia="Times New Roman" w:hAnsi="Verdana" w:cs="Times New Roman"/>
                <w:b/>
                <w:bCs/>
                <w:color w:val="333333"/>
                <w:sz w:val="18"/>
                <w:szCs w:val="18"/>
                <w:lang w:eastAsia="ru-RU"/>
              </w:rPr>
              <w:t xml:space="preserve">Наибольшая </w:t>
            </w:r>
            <w:r w:rsidRPr="00BF29FD">
              <w:rPr>
                <w:rFonts w:ascii="Verdana" w:eastAsia="Times New Roman" w:hAnsi="Verdana" w:cs="Times New Roman"/>
                <w:b/>
                <w:bCs/>
                <w:color w:val="333333"/>
                <w:sz w:val="18"/>
                <w:szCs w:val="18"/>
                <w:lang w:eastAsia="ru-RU"/>
              </w:rPr>
              <w:br/>
              <w:t xml:space="preserve">глубина </w:t>
            </w:r>
          </w:p>
          <w:p w:rsidR="00BF29FD" w:rsidRPr="00BF29FD" w:rsidRDefault="00BF29FD" w:rsidP="00BF29F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333333"/>
                <w:sz w:val="17"/>
                <w:szCs w:val="17"/>
                <w:lang w:eastAsia="ru-RU"/>
              </w:rPr>
            </w:pPr>
            <w:r w:rsidRPr="00BF29FD">
              <w:rPr>
                <w:rFonts w:ascii="Verdana" w:eastAsia="Times New Roman" w:hAnsi="Verdana" w:cs="Times New Roman"/>
                <w:color w:val="333333"/>
                <w:sz w:val="17"/>
                <w:szCs w:val="17"/>
                <w:lang w:eastAsia="ru-RU"/>
              </w:rPr>
              <w:t>(в метрах)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57F0B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F29FD" w:rsidRPr="00BF29FD" w:rsidRDefault="00BF29FD" w:rsidP="00BF29F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333333"/>
                <w:sz w:val="18"/>
                <w:szCs w:val="18"/>
                <w:lang w:eastAsia="ru-RU"/>
              </w:rPr>
            </w:pPr>
            <w:r w:rsidRPr="00BF29FD">
              <w:rPr>
                <w:rFonts w:ascii="Verdana" w:eastAsia="Times New Roman" w:hAnsi="Verdana" w:cs="Times New Roman"/>
                <w:b/>
                <w:bCs/>
                <w:color w:val="333333"/>
                <w:sz w:val="18"/>
                <w:szCs w:val="18"/>
                <w:lang w:eastAsia="ru-RU"/>
              </w:rPr>
              <w:t>Высота</w:t>
            </w:r>
            <w:r w:rsidRPr="00BF29FD">
              <w:rPr>
                <w:rFonts w:ascii="Verdana" w:eastAsia="Times New Roman" w:hAnsi="Verdana" w:cs="Times New Roman"/>
                <w:b/>
                <w:bCs/>
                <w:color w:val="333333"/>
                <w:sz w:val="18"/>
                <w:szCs w:val="18"/>
                <w:lang w:eastAsia="ru-RU"/>
              </w:rPr>
              <w:br/>
              <w:t>над</w:t>
            </w:r>
            <w:r w:rsidRPr="00BF29FD">
              <w:rPr>
                <w:rFonts w:ascii="Verdana" w:eastAsia="Times New Roman" w:hAnsi="Verdana" w:cs="Times New Roman"/>
                <w:b/>
                <w:bCs/>
                <w:color w:val="333333"/>
                <w:sz w:val="18"/>
                <w:szCs w:val="18"/>
                <w:lang w:eastAsia="ru-RU"/>
              </w:rPr>
              <w:br/>
              <w:t>уровнем</w:t>
            </w:r>
            <w:r w:rsidRPr="00BF29FD">
              <w:rPr>
                <w:rFonts w:ascii="Verdana" w:eastAsia="Times New Roman" w:hAnsi="Verdana" w:cs="Times New Roman"/>
                <w:b/>
                <w:bCs/>
                <w:color w:val="333333"/>
                <w:sz w:val="18"/>
                <w:szCs w:val="18"/>
                <w:lang w:eastAsia="ru-RU"/>
              </w:rPr>
              <w:br/>
              <w:t xml:space="preserve">моря </w:t>
            </w:r>
          </w:p>
          <w:p w:rsidR="00BF29FD" w:rsidRPr="00BF29FD" w:rsidRDefault="00BF29FD" w:rsidP="00BF29F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333333"/>
                <w:sz w:val="17"/>
                <w:szCs w:val="17"/>
                <w:lang w:eastAsia="ru-RU"/>
              </w:rPr>
            </w:pPr>
            <w:r w:rsidRPr="00BF29FD">
              <w:rPr>
                <w:rFonts w:ascii="Verdana" w:eastAsia="Times New Roman" w:hAnsi="Verdana" w:cs="Times New Roman"/>
                <w:color w:val="333333"/>
                <w:sz w:val="17"/>
                <w:szCs w:val="17"/>
                <w:lang w:eastAsia="ru-RU"/>
              </w:rPr>
              <w:t>(в метрах)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57F0B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F29FD" w:rsidRPr="00BF29FD" w:rsidRDefault="00BF29FD" w:rsidP="00BF29F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333333"/>
                <w:sz w:val="18"/>
                <w:szCs w:val="18"/>
                <w:lang w:eastAsia="ru-RU"/>
              </w:rPr>
            </w:pPr>
            <w:r w:rsidRPr="00BF29FD">
              <w:rPr>
                <w:rFonts w:ascii="Verdana" w:eastAsia="Times New Roman" w:hAnsi="Verdana" w:cs="Times New Roman"/>
                <w:b/>
                <w:bCs/>
                <w:color w:val="333333"/>
                <w:sz w:val="18"/>
                <w:szCs w:val="18"/>
                <w:lang w:eastAsia="ru-RU"/>
              </w:rPr>
              <w:t>Страны</w:t>
            </w:r>
          </w:p>
        </w:tc>
      </w:tr>
      <w:tr w:rsidR="00BF29FD" w:rsidRPr="00BF29FD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F29FD" w:rsidRPr="00BF29FD" w:rsidRDefault="00BF29FD" w:rsidP="00BF29F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BF29FD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F29FD" w:rsidRPr="00BF29FD" w:rsidRDefault="00BF29FD" w:rsidP="00BF29FD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BF29FD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Каспийское море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F29FD" w:rsidRPr="00BF29FD" w:rsidRDefault="00BF29FD" w:rsidP="00BF29FD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BF29FD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376 000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F29FD" w:rsidRPr="00BF29FD" w:rsidRDefault="00BF29FD" w:rsidP="00BF29FD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BF29FD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1 025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F29FD" w:rsidRPr="00BF29FD" w:rsidRDefault="00BF29FD" w:rsidP="00BF29FD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BF29FD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-28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F29FD" w:rsidRPr="00BF29FD" w:rsidRDefault="00BF29FD" w:rsidP="00BF29FD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hyperlink r:id="rId4" w:history="1">
              <w:r w:rsidRPr="00BF29FD">
                <w:rPr>
                  <w:rFonts w:ascii="Verdana" w:eastAsia="Times New Roman" w:hAnsi="Verdana" w:cs="Times New Roman"/>
                  <w:color w:val="0000C1"/>
                  <w:sz w:val="18"/>
                  <w:lang w:eastAsia="ru-RU"/>
                </w:rPr>
                <w:t>Российская Федерация</w:t>
              </w:r>
            </w:hyperlink>
            <w:r w:rsidRPr="00BF29FD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 xml:space="preserve">, </w:t>
            </w:r>
            <w:hyperlink r:id="rId5" w:history="1">
              <w:r w:rsidRPr="00BF29FD">
                <w:rPr>
                  <w:rFonts w:ascii="Verdana" w:eastAsia="Times New Roman" w:hAnsi="Verdana" w:cs="Times New Roman"/>
                  <w:color w:val="0000C1"/>
                  <w:sz w:val="18"/>
                  <w:lang w:eastAsia="ru-RU"/>
                </w:rPr>
                <w:t>Казахстан</w:t>
              </w:r>
            </w:hyperlink>
            <w:r w:rsidRPr="00BF29FD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 xml:space="preserve">, </w:t>
            </w:r>
            <w:hyperlink r:id="rId6" w:history="1">
              <w:r w:rsidRPr="00BF29FD">
                <w:rPr>
                  <w:rFonts w:ascii="Verdana" w:eastAsia="Times New Roman" w:hAnsi="Verdana" w:cs="Times New Roman"/>
                  <w:color w:val="0000C1"/>
                  <w:sz w:val="18"/>
                  <w:lang w:eastAsia="ru-RU"/>
                </w:rPr>
                <w:t>Туркмения</w:t>
              </w:r>
            </w:hyperlink>
            <w:r w:rsidRPr="00BF29FD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 xml:space="preserve">, </w:t>
            </w:r>
            <w:hyperlink r:id="rId7" w:history="1">
              <w:r w:rsidRPr="00BF29FD">
                <w:rPr>
                  <w:rFonts w:ascii="Verdana" w:eastAsia="Times New Roman" w:hAnsi="Verdana" w:cs="Times New Roman"/>
                  <w:color w:val="0000C1"/>
                  <w:sz w:val="18"/>
                  <w:lang w:eastAsia="ru-RU"/>
                </w:rPr>
                <w:t>Иран</w:t>
              </w:r>
            </w:hyperlink>
            <w:r w:rsidRPr="00BF29FD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 xml:space="preserve">, </w:t>
            </w:r>
            <w:hyperlink r:id="rId8" w:history="1">
              <w:r w:rsidRPr="00BF29FD">
                <w:rPr>
                  <w:rFonts w:ascii="Verdana" w:eastAsia="Times New Roman" w:hAnsi="Verdana" w:cs="Times New Roman"/>
                  <w:color w:val="0000C1"/>
                  <w:sz w:val="18"/>
                  <w:lang w:eastAsia="ru-RU"/>
                </w:rPr>
                <w:t>Азербайджан</w:t>
              </w:r>
            </w:hyperlink>
          </w:p>
        </w:tc>
      </w:tr>
      <w:tr w:rsidR="00BF29FD" w:rsidRPr="00BF29FD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F29FD" w:rsidRPr="00BF29FD" w:rsidRDefault="00BF29FD" w:rsidP="00BF29F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BF29FD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F29FD" w:rsidRPr="00BF29FD" w:rsidRDefault="00BF29FD" w:rsidP="00BF29FD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BF29FD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Ладожское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F29FD" w:rsidRPr="00BF29FD" w:rsidRDefault="00BF29FD" w:rsidP="00BF29FD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BF29FD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17 700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F29FD" w:rsidRPr="00BF29FD" w:rsidRDefault="00BF29FD" w:rsidP="00BF29FD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BF29FD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F29FD" w:rsidRPr="00BF29FD" w:rsidRDefault="00BF29FD" w:rsidP="00BF29FD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BF29FD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F29FD" w:rsidRPr="00BF29FD" w:rsidRDefault="00BF29FD" w:rsidP="00BF29FD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hyperlink r:id="rId9" w:history="1">
              <w:r w:rsidRPr="00BF29FD">
                <w:rPr>
                  <w:rFonts w:ascii="Verdana" w:eastAsia="Times New Roman" w:hAnsi="Verdana" w:cs="Times New Roman"/>
                  <w:color w:val="0000C1"/>
                  <w:sz w:val="18"/>
                  <w:lang w:eastAsia="ru-RU"/>
                </w:rPr>
                <w:t>Российская Федерация</w:t>
              </w:r>
            </w:hyperlink>
          </w:p>
        </w:tc>
      </w:tr>
      <w:tr w:rsidR="00BF29FD" w:rsidRPr="00BF29FD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F29FD" w:rsidRPr="00BF29FD" w:rsidRDefault="00BF29FD" w:rsidP="00BF29F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BF29FD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F29FD" w:rsidRPr="00BF29FD" w:rsidRDefault="00BF29FD" w:rsidP="00BF29FD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BF29FD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Онежское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F29FD" w:rsidRPr="00BF29FD" w:rsidRDefault="00BF29FD" w:rsidP="00BF29FD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BF29FD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9 690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F29FD" w:rsidRPr="00BF29FD" w:rsidRDefault="00BF29FD" w:rsidP="00BF29FD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BF29FD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127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F29FD" w:rsidRPr="00BF29FD" w:rsidRDefault="00BF29FD" w:rsidP="00BF29FD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BF29FD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33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F29FD" w:rsidRPr="00BF29FD" w:rsidRDefault="00BF29FD" w:rsidP="00BF29FD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hyperlink r:id="rId10" w:history="1">
              <w:r w:rsidRPr="00BF29FD">
                <w:rPr>
                  <w:rFonts w:ascii="Verdana" w:eastAsia="Times New Roman" w:hAnsi="Verdana" w:cs="Times New Roman"/>
                  <w:color w:val="0000C1"/>
                  <w:sz w:val="18"/>
                  <w:lang w:eastAsia="ru-RU"/>
                </w:rPr>
                <w:t>Российская Федерация</w:t>
              </w:r>
            </w:hyperlink>
          </w:p>
        </w:tc>
      </w:tr>
      <w:tr w:rsidR="00BF29FD" w:rsidRPr="00BF29FD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F29FD" w:rsidRPr="00BF29FD" w:rsidRDefault="00BF29FD" w:rsidP="00BF29F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BF29FD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F29FD" w:rsidRPr="00BF29FD" w:rsidRDefault="00BF29FD" w:rsidP="00BF29FD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proofErr w:type="spellStart"/>
            <w:r w:rsidRPr="00BF29FD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Венерн</w:t>
            </w:r>
            <w:proofErr w:type="spellEnd"/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F29FD" w:rsidRPr="00BF29FD" w:rsidRDefault="00BF29FD" w:rsidP="00BF29FD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BF29FD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5 585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F29FD" w:rsidRPr="00BF29FD" w:rsidRDefault="00BF29FD" w:rsidP="00BF29FD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BF29FD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F29FD" w:rsidRPr="00BF29FD" w:rsidRDefault="00BF29FD" w:rsidP="00BF29FD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BF29FD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44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F29FD" w:rsidRPr="00BF29FD" w:rsidRDefault="00BF29FD" w:rsidP="00BF29FD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hyperlink r:id="rId11" w:history="1">
              <w:r w:rsidRPr="00BF29FD">
                <w:rPr>
                  <w:rFonts w:ascii="Verdana" w:eastAsia="Times New Roman" w:hAnsi="Verdana" w:cs="Times New Roman"/>
                  <w:color w:val="0000C1"/>
                  <w:sz w:val="18"/>
                  <w:lang w:eastAsia="ru-RU"/>
                </w:rPr>
                <w:t>Швеция</w:t>
              </w:r>
            </w:hyperlink>
          </w:p>
        </w:tc>
      </w:tr>
      <w:tr w:rsidR="00BF29FD" w:rsidRPr="00BF29FD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F29FD" w:rsidRPr="00BF29FD" w:rsidRDefault="00BF29FD" w:rsidP="00BF29F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BF29FD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F29FD" w:rsidRPr="00BF29FD" w:rsidRDefault="00BF29FD" w:rsidP="00BF29FD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BF29FD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Чудское с Псковским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F29FD" w:rsidRPr="00BF29FD" w:rsidRDefault="00BF29FD" w:rsidP="00BF29FD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BF29FD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3 550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F29FD" w:rsidRPr="00BF29FD" w:rsidRDefault="00BF29FD" w:rsidP="00BF29FD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BF29FD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F29FD" w:rsidRPr="00BF29FD" w:rsidRDefault="00BF29FD" w:rsidP="00BF29FD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BF29FD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F29FD" w:rsidRPr="00BF29FD" w:rsidRDefault="00BF29FD" w:rsidP="00BF29FD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hyperlink r:id="rId12" w:history="1">
              <w:r w:rsidRPr="00BF29FD">
                <w:rPr>
                  <w:rFonts w:ascii="Verdana" w:eastAsia="Times New Roman" w:hAnsi="Verdana" w:cs="Times New Roman"/>
                  <w:color w:val="0000C1"/>
                  <w:sz w:val="18"/>
                  <w:lang w:eastAsia="ru-RU"/>
                </w:rPr>
                <w:t>Российская Федерация</w:t>
              </w:r>
            </w:hyperlink>
            <w:r w:rsidRPr="00BF29FD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 xml:space="preserve">, </w:t>
            </w:r>
            <w:hyperlink r:id="rId13" w:history="1">
              <w:r w:rsidRPr="00BF29FD">
                <w:rPr>
                  <w:rFonts w:ascii="Verdana" w:eastAsia="Times New Roman" w:hAnsi="Verdana" w:cs="Times New Roman"/>
                  <w:color w:val="0000C1"/>
                  <w:sz w:val="18"/>
                  <w:lang w:eastAsia="ru-RU"/>
                </w:rPr>
                <w:t>Эстония</w:t>
              </w:r>
            </w:hyperlink>
          </w:p>
        </w:tc>
      </w:tr>
      <w:tr w:rsidR="00BF29FD" w:rsidRPr="00BF29FD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F29FD" w:rsidRPr="00BF29FD" w:rsidRDefault="00BF29FD" w:rsidP="00BF29F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BF29FD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F29FD" w:rsidRPr="00BF29FD" w:rsidRDefault="00BF29FD" w:rsidP="00BF29FD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proofErr w:type="spellStart"/>
            <w:r w:rsidRPr="00BF29FD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Веттерн</w:t>
            </w:r>
            <w:proofErr w:type="spellEnd"/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F29FD" w:rsidRPr="00BF29FD" w:rsidRDefault="00BF29FD" w:rsidP="00BF29FD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BF29FD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1 912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F29FD" w:rsidRPr="00BF29FD" w:rsidRDefault="00BF29FD" w:rsidP="00BF29FD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BF29FD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119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F29FD" w:rsidRPr="00BF29FD" w:rsidRDefault="00BF29FD" w:rsidP="00BF29FD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BF29FD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F29FD" w:rsidRPr="00BF29FD" w:rsidRDefault="00BF29FD" w:rsidP="00BF29FD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hyperlink r:id="rId14" w:history="1">
              <w:r w:rsidRPr="00BF29FD">
                <w:rPr>
                  <w:rFonts w:ascii="Verdana" w:eastAsia="Times New Roman" w:hAnsi="Verdana" w:cs="Times New Roman"/>
                  <w:color w:val="0000C1"/>
                  <w:sz w:val="18"/>
                  <w:lang w:eastAsia="ru-RU"/>
                </w:rPr>
                <w:t>Швеция</w:t>
              </w:r>
            </w:hyperlink>
          </w:p>
        </w:tc>
      </w:tr>
      <w:tr w:rsidR="00BF29FD" w:rsidRPr="00BF29FD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F29FD" w:rsidRPr="00BF29FD" w:rsidRDefault="00BF29FD" w:rsidP="00BF29F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BF29FD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F29FD" w:rsidRPr="00BF29FD" w:rsidRDefault="00BF29FD" w:rsidP="00BF29FD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BF29FD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Сайма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F29FD" w:rsidRPr="00BF29FD" w:rsidRDefault="00BF29FD" w:rsidP="00BF29FD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BF29FD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1 800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F29FD" w:rsidRPr="00BF29FD" w:rsidRDefault="00BF29FD" w:rsidP="00BF29FD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BF29FD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58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F29FD" w:rsidRPr="00BF29FD" w:rsidRDefault="00BF29FD" w:rsidP="00BF29FD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BF29FD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76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F29FD" w:rsidRPr="00BF29FD" w:rsidRDefault="00BF29FD" w:rsidP="00BF29FD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hyperlink r:id="rId15" w:history="1">
              <w:r w:rsidRPr="00BF29FD">
                <w:rPr>
                  <w:rFonts w:ascii="Verdana" w:eastAsia="Times New Roman" w:hAnsi="Verdana" w:cs="Times New Roman"/>
                  <w:color w:val="0000C1"/>
                  <w:sz w:val="18"/>
                  <w:lang w:eastAsia="ru-RU"/>
                </w:rPr>
                <w:t>Финляндия</w:t>
              </w:r>
            </w:hyperlink>
          </w:p>
        </w:tc>
      </w:tr>
      <w:tr w:rsidR="00BF29FD" w:rsidRPr="00BF29FD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F29FD" w:rsidRPr="00BF29FD" w:rsidRDefault="00BF29FD" w:rsidP="00BF29F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BF29FD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F29FD" w:rsidRPr="00BF29FD" w:rsidRDefault="00BF29FD" w:rsidP="00BF29FD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proofErr w:type="spellStart"/>
            <w:r w:rsidRPr="00BF29FD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Меларен</w:t>
            </w:r>
            <w:proofErr w:type="spellEnd"/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F29FD" w:rsidRPr="00BF29FD" w:rsidRDefault="00BF29FD" w:rsidP="00BF29FD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BF29FD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1 140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F29FD" w:rsidRPr="00BF29FD" w:rsidRDefault="00BF29FD" w:rsidP="00BF29FD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BF29FD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64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F29FD" w:rsidRPr="00BF29FD" w:rsidRDefault="00BF29FD" w:rsidP="00BF29FD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BF29FD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F29FD" w:rsidRPr="00BF29FD" w:rsidRDefault="00BF29FD" w:rsidP="00BF29FD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hyperlink r:id="rId16" w:history="1">
              <w:r w:rsidRPr="00BF29FD">
                <w:rPr>
                  <w:rFonts w:ascii="Verdana" w:eastAsia="Times New Roman" w:hAnsi="Verdana" w:cs="Times New Roman"/>
                  <w:color w:val="0000C1"/>
                  <w:sz w:val="18"/>
                  <w:lang w:eastAsia="ru-RU"/>
                </w:rPr>
                <w:t>Швеция</w:t>
              </w:r>
            </w:hyperlink>
          </w:p>
        </w:tc>
      </w:tr>
      <w:tr w:rsidR="00BF29FD" w:rsidRPr="00BF29FD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F29FD" w:rsidRPr="00BF29FD" w:rsidRDefault="00BF29FD" w:rsidP="00BF29F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BF29FD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F29FD" w:rsidRPr="00BF29FD" w:rsidRDefault="00BF29FD" w:rsidP="00BF29FD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BF29FD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Инари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F29FD" w:rsidRPr="00BF29FD" w:rsidRDefault="00BF29FD" w:rsidP="00BF29FD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BF29FD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1 000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F29FD" w:rsidRPr="00BF29FD" w:rsidRDefault="00BF29FD" w:rsidP="00BF29FD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BF29FD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60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F29FD" w:rsidRPr="00BF29FD" w:rsidRDefault="00BF29FD" w:rsidP="00BF29FD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BF29FD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114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F29FD" w:rsidRPr="00BF29FD" w:rsidRDefault="00BF29FD" w:rsidP="00BF29FD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hyperlink r:id="rId17" w:history="1">
              <w:r w:rsidRPr="00BF29FD">
                <w:rPr>
                  <w:rFonts w:ascii="Verdana" w:eastAsia="Times New Roman" w:hAnsi="Verdana" w:cs="Times New Roman"/>
                  <w:color w:val="0000C1"/>
                  <w:sz w:val="18"/>
                  <w:lang w:eastAsia="ru-RU"/>
                </w:rPr>
                <w:t>Финляндия</w:t>
              </w:r>
            </w:hyperlink>
          </w:p>
        </w:tc>
      </w:tr>
      <w:tr w:rsidR="00BF29FD" w:rsidRPr="00BF29FD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F29FD" w:rsidRPr="00BF29FD" w:rsidRDefault="00BF29FD" w:rsidP="00BF29F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BF29FD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F29FD" w:rsidRPr="00BF29FD" w:rsidRDefault="00BF29FD" w:rsidP="00BF29FD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BF29FD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Балатон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F29FD" w:rsidRPr="00BF29FD" w:rsidRDefault="00BF29FD" w:rsidP="00BF29FD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BF29FD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591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F29FD" w:rsidRPr="00BF29FD" w:rsidRDefault="00BF29FD" w:rsidP="00BF29FD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BF29FD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F29FD" w:rsidRPr="00BF29FD" w:rsidRDefault="00BF29FD" w:rsidP="00BF29FD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BF29FD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105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F29FD" w:rsidRPr="00BF29FD" w:rsidRDefault="00BF29FD" w:rsidP="00BF29FD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hyperlink r:id="rId18" w:history="1">
              <w:r w:rsidRPr="00BF29FD">
                <w:rPr>
                  <w:rFonts w:ascii="Verdana" w:eastAsia="Times New Roman" w:hAnsi="Verdana" w:cs="Times New Roman"/>
                  <w:color w:val="0000C1"/>
                  <w:sz w:val="18"/>
                  <w:lang w:eastAsia="ru-RU"/>
                </w:rPr>
                <w:t>Венгрия</w:t>
              </w:r>
            </w:hyperlink>
          </w:p>
        </w:tc>
      </w:tr>
      <w:tr w:rsidR="00BF29FD" w:rsidRPr="00BF29FD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F29FD" w:rsidRPr="00BF29FD" w:rsidRDefault="00BF29FD" w:rsidP="00BF29F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BF29FD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F29FD" w:rsidRPr="00BF29FD" w:rsidRDefault="00BF29FD" w:rsidP="00BF29FD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BF29FD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Женевское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F29FD" w:rsidRPr="00BF29FD" w:rsidRDefault="00BF29FD" w:rsidP="00BF29FD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BF29FD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581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F29FD" w:rsidRPr="00BF29FD" w:rsidRDefault="00BF29FD" w:rsidP="00BF29FD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BF29FD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310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F29FD" w:rsidRPr="00BF29FD" w:rsidRDefault="00BF29FD" w:rsidP="00BF29FD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BF29FD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372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F29FD" w:rsidRPr="00BF29FD" w:rsidRDefault="00BF29FD" w:rsidP="00BF29FD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hyperlink r:id="rId19" w:history="1">
              <w:r w:rsidRPr="00BF29FD">
                <w:rPr>
                  <w:rFonts w:ascii="Verdana" w:eastAsia="Times New Roman" w:hAnsi="Verdana" w:cs="Times New Roman"/>
                  <w:color w:val="0000C1"/>
                  <w:sz w:val="18"/>
                  <w:lang w:eastAsia="ru-RU"/>
                </w:rPr>
                <w:t>Швейцария</w:t>
              </w:r>
            </w:hyperlink>
            <w:r w:rsidRPr="00BF29FD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 xml:space="preserve">, </w:t>
            </w:r>
            <w:hyperlink r:id="rId20" w:history="1">
              <w:r w:rsidRPr="00BF29FD">
                <w:rPr>
                  <w:rFonts w:ascii="Verdana" w:eastAsia="Times New Roman" w:hAnsi="Verdana" w:cs="Times New Roman"/>
                  <w:color w:val="0000C1"/>
                  <w:sz w:val="18"/>
                  <w:lang w:eastAsia="ru-RU"/>
                </w:rPr>
                <w:t>Франция</w:t>
              </w:r>
            </w:hyperlink>
          </w:p>
        </w:tc>
      </w:tr>
      <w:tr w:rsidR="00BF29FD" w:rsidRPr="00BF29FD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F29FD" w:rsidRPr="00BF29FD" w:rsidRDefault="00BF29FD" w:rsidP="00BF29F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BF29FD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F29FD" w:rsidRPr="00BF29FD" w:rsidRDefault="00BF29FD" w:rsidP="00BF29FD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BF29FD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Боденское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F29FD" w:rsidRPr="00BF29FD" w:rsidRDefault="00BF29FD" w:rsidP="00BF29FD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BF29FD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538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F29FD" w:rsidRPr="00BF29FD" w:rsidRDefault="00BF29FD" w:rsidP="00BF29FD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BF29FD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252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F29FD" w:rsidRPr="00BF29FD" w:rsidRDefault="00BF29FD" w:rsidP="00BF29FD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BF29FD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395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F29FD" w:rsidRPr="00BF29FD" w:rsidRDefault="00BF29FD" w:rsidP="00BF29FD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hyperlink r:id="rId21" w:history="1">
              <w:r w:rsidRPr="00BF29FD">
                <w:rPr>
                  <w:rFonts w:ascii="Verdana" w:eastAsia="Times New Roman" w:hAnsi="Verdana" w:cs="Times New Roman"/>
                  <w:color w:val="0000C1"/>
                  <w:sz w:val="18"/>
                  <w:lang w:eastAsia="ru-RU"/>
                </w:rPr>
                <w:t>Швейцария</w:t>
              </w:r>
            </w:hyperlink>
            <w:r w:rsidRPr="00BF29FD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 xml:space="preserve">, </w:t>
            </w:r>
            <w:hyperlink r:id="rId22" w:history="1">
              <w:r w:rsidRPr="00BF29FD">
                <w:rPr>
                  <w:rFonts w:ascii="Verdana" w:eastAsia="Times New Roman" w:hAnsi="Verdana" w:cs="Times New Roman"/>
                  <w:color w:val="0000C1"/>
                  <w:sz w:val="18"/>
                  <w:lang w:eastAsia="ru-RU"/>
                </w:rPr>
                <w:t>Германия</w:t>
              </w:r>
            </w:hyperlink>
          </w:p>
        </w:tc>
      </w:tr>
      <w:tr w:rsidR="00BF29FD" w:rsidRPr="00BF29FD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F29FD" w:rsidRPr="00BF29FD" w:rsidRDefault="00BF29FD" w:rsidP="00BF29F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BF29FD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F29FD" w:rsidRPr="00BF29FD" w:rsidRDefault="00BF29FD" w:rsidP="00BF29FD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proofErr w:type="spellStart"/>
            <w:r w:rsidRPr="00BF29FD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Шкодер</w:t>
            </w:r>
            <w:proofErr w:type="spellEnd"/>
            <w:r w:rsidRPr="00BF29FD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 xml:space="preserve"> (</w:t>
            </w:r>
            <w:proofErr w:type="spellStart"/>
            <w:r w:rsidRPr="00BF29FD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Скадарское</w:t>
            </w:r>
            <w:proofErr w:type="spellEnd"/>
            <w:r w:rsidRPr="00BF29FD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F29FD" w:rsidRPr="00BF29FD" w:rsidRDefault="00BF29FD" w:rsidP="00BF29FD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BF29FD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391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F29FD" w:rsidRPr="00BF29FD" w:rsidRDefault="00BF29FD" w:rsidP="00BF29FD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BF29FD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60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F29FD" w:rsidRPr="00BF29FD" w:rsidRDefault="00BF29FD" w:rsidP="00BF29FD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BF29FD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F29FD" w:rsidRPr="00BF29FD" w:rsidRDefault="00BF29FD" w:rsidP="00BF29FD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hyperlink r:id="rId23" w:history="1">
              <w:r w:rsidRPr="00BF29FD">
                <w:rPr>
                  <w:rFonts w:ascii="Verdana" w:eastAsia="Times New Roman" w:hAnsi="Verdana" w:cs="Times New Roman"/>
                  <w:color w:val="0000C1"/>
                  <w:sz w:val="18"/>
                  <w:lang w:eastAsia="ru-RU"/>
                </w:rPr>
                <w:t>Албания</w:t>
              </w:r>
            </w:hyperlink>
            <w:r w:rsidRPr="00BF29FD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 xml:space="preserve">, </w:t>
            </w:r>
            <w:hyperlink r:id="rId24" w:history="1">
              <w:r w:rsidRPr="00BF29FD">
                <w:rPr>
                  <w:rFonts w:ascii="Verdana" w:eastAsia="Times New Roman" w:hAnsi="Verdana" w:cs="Times New Roman"/>
                  <w:color w:val="0000C1"/>
                  <w:sz w:val="18"/>
                  <w:lang w:eastAsia="ru-RU"/>
                </w:rPr>
                <w:t>Черногория</w:t>
              </w:r>
            </w:hyperlink>
          </w:p>
        </w:tc>
      </w:tr>
      <w:tr w:rsidR="00BF29FD" w:rsidRPr="00BF29FD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F29FD" w:rsidRPr="00BF29FD" w:rsidRDefault="00BF29FD" w:rsidP="00BF29F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BF29FD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F29FD" w:rsidRPr="00BF29FD" w:rsidRDefault="00BF29FD" w:rsidP="00BF29FD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BF29FD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Гарда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F29FD" w:rsidRPr="00BF29FD" w:rsidRDefault="00BF29FD" w:rsidP="00BF29FD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BF29FD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370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F29FD" w:rsidRPr="00BF29FD" w:rsidRDefault="00BF29FD" w:rsidP="00BF29FD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BF29FD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346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F29FD" w:rsidRPr="00BF29FD" w:rsidRDefault="00BF29FD" w:rsidP="00BF29FD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BF29FD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65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F29FD" w:rsidRPr="00BF29FD" w:rsidRDefault="00BF29FD" w:rsidP="00BF29FD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hyperlink r:id="rId25" w:history="1">
              <w:r w:rsidRPr="00BF29FD">
                <w:rPr>
                  <w:rFonts w:ascii="Verdana" w:eastAsia="Times New Roman" w:hAnsi="Verdana" w:cs="Times New Roman"/>
                  <w:color w:val="0000C1"/>
                  <w:sz w:val="18"/>
                  <w:lang w:eastAsia="ru-RU"/>
                </w:rPr>
                <w:t>Италия</w:t>
              </w:r>
            </w:hyperlink>
          </w:p>
        </w:tc>
      </w:tr>
      <w:tr w:rsidR="00BF29FD" w:rsidRPr="00BF29FD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BFA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F29FD" w:rsidRPr="00BF29FD" w:rsidRDefault="00BF29FD" w:rsidP="00BF29F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BF29FD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BFA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F29FD" w:rsidRPr="00BF29FD" w:rsidRDefault="00BF29FD" w:rsidP="00BF29FD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proofErr w:type="spellStart"/>
            <w:r w:rsidRPr="00BF29FD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Преспа</w:t>
            </w:r>
            <w:proofErr w:type="spellEnd"/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BFA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F29FD" w:rsidRPr="00BF29FD" w:rsidRDefault="00BF29FD" w:rsidP="00BF29FD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BF29FD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274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BFA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F29FD" w:rsidRPr="00BF29FD" w:rsidRDefault="00BF29FD" w:rsidP="00BF29FD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BF29FD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54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BFA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F29FD" w:rsidRPr="00BF29FD" w:rsidRDefault="00BF29FD" w:rsidP="00BF29FD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BF29FD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853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BFA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F29FD" w:rsidRPr="00BF29FD" w:rsidRDefault="00BF29FD" w:rsidP="00BF29FD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hyperlink r:id="rId26" w:history="1">
              <w:r w:rsidRPr="00BF29FD">
                <w:rPr>
                  <w:rFonts w:ascii="Verdana" w:eastAsia="Times New Roman" w:hAnsi="Verdana" w:cs="Times New Roman"/>
                  <w:color w:val="0000C1"/>
                  <w:sz w:val="18"/>
                  <w:lang w:eastAsia="ru-RU"/>
                </w:rPr>
                <w:t>Македония</w:t>
              </w:r>
            </w:hyperlink>
            <w:r w:rsidRPr="00BF29FD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 xml:space="preserve">, </w:t>
            </w:r>
            <w:hyperlink r:id="rId27" w:history="1">
              <w:r w:rsidRPr="00BF29FD">
                <w:rPr>
                  <w:rFonts w:ascii="Verdana" w:eastAsia="Times New Roman" w:hAnsi="Verdana" w:cs="Times New Roman"/>
                  <w:color w:val="0000C1"/>
                  <w:sz w:val="18"/>
                  <w:lang w:eastAsia="ru-RU"/>
                </w:rPr>
                <w:t>Албания</w:t>
              </w:r>
            </w:hyperlink>
            <w:r w:rsidRPr="00BF29FD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 xml:space="preserve">, </w:t>
            </w:r>
            <w:hyperlink r:id="rId28" w:history="1">
              <w:r w:rsidRPr="00BF29FD">
                <w:rPr>
                  <w:rFonts w:ascii="Verdana" w:eastAsia="Times New Roman" w:hAnsi="Verdana" w:cs="Times New Roman"/>
                  <w:color w:val="0000C1"/>
                  <w:sz w:val="18"/>
                  <w:lang w:eastAsia="ru-RU"/>
                </w:rPr>
                <w:t>Греция</w:t>
              </w:r>
            </w:hyperlink>
          </w:p>
        </w:tc>
      </w:tr>
    </w:tbl>
    <w:p w:rsidR="000B358B" w:rsidRDefault="000B358B"/>
    <w:sectPr w:rsidR="000B358B" w:rsidSect="000B35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F29FD"/>
    <w:rsid w:val="000B358B"/>
    <w:rsid w:val="00BF29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358B"/>
  </w:style>
  <w:style w:type="paragraph" w:styleId="1">
    <w:name w:val="heading 1"/>
    <w:basedOn w:val="a"/>
    <w:link w:val="10"/>
    <w:uiPriority w:val="9"/>
    <w:qFormat/>
    <w:rsid w:val="00BF29FD"/>
    <w:pPr>
      <w:spacing w:before="75" w:after="75" w:line="240" w:lineRule="auto"/>
      <w:ind w:left="150" w:right="150"/>
      <w:jc w:val="center"/>
      <w:outlineLvl w:val="0"/>
    </w:pPr>
    <w:rPr>
      <w:rFonts w:ascii="Tahoma" w:eastAsia="Times New Roman" w:hAnsi="Tahoma" w:cs="Tahoma"/>
      <w:b/>
      <w:bCs/>
      <w:color w:val="373ABE"/>
      <w:kern w:val="36"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F29FD"/>
    <w:rPr>
      <w:rFonts w:ascii="Tahoma" w:eastAsia="Times New Roman" w:hAnsi="Tahoma" w:cs="Tahoma"/>
      <w:b/>
      <w:bCs/>
      <w:color w:val="373ABE"/>
      <w:kern w:val="36"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BF29FD"/>
    <w:rPr>
      <w:strike w:val="0"/>
      <w:dstrike w:val="0"/>
      <w:color w:val="0000C1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007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01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345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60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orldgeo.ru/asia/aze/" TargetMode="External"/><Relationship Id="rId13" Type="http://schemas.openxmlformats.org/officeDocument/2006/relationships/hyperlink" Target="http://worldgeo.ru/europe/est/" TargetMode="External"/><Relationship Id="rId18" Type="http://schemas.openxmlformats.org/officeDocument/2006/relationships/hyperlink" Target="http://worldgeo.ru/europe/hun/" TargetMode="External"/><Relationship Id="rId26" Type="http://schemas.openxmlformats.org/officeDocument/2006/relationships/hyperlink" Target="http://worldgeo.ru/europe/mkd/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worldgeo.ru/europe/che/" TargetMode="External"/><Relationship Id="rId7" Type="http://schemas.openxmlformats.org/officeDocument/2006/relationships/hyperlink" Target="http://worldgeo.ru/asia/irn/" TargetMode="External"/><Relationship Id="rId12" Type="http://schemas.openxmlformats.org/officeDocument/2006/relationships/hyperlink" Target="http://worldgeo.ru/russia/" TargetMode="External"/><Relationship Id="rId17" Type="http://schemas.openxmlformats.org/officeDocument/2006/relationships/hyperlink" Target="http://worldgeo.ru/europe/fin/" TargetMode="External"/><Relationship Id="rId25" Type="http://schemas.openxmlformats.org/officeDocument/2006/relationships/hyperlink" Target="http://worldgeo.ru/europe/ita/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orldgeo.ru/europe/swe/" TargetMode="External"/><Relationship Id="rId20" Type="http://schemas.openxmlformats.org/officeDocument/2006/relationships/hyperlink" Target="http://worldgeo.ru/europe/fra/" TargetMode="External"/><Relationship Id="rId29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://worldgeo.ru/asia/tkm/" TargetMode="External"/><Relationship Id="rId11" Type="http://schemas.openxmlformats.org/officeDocument/2006/relationships/hyperlink" Target="http://worldgeo.ru/europe/swe/" TargetMode="External"/><Relationship Id="rId24" Type="http://schemas.openxmlformats.org/officeDocument/2006/relationships/hyperlink" Target="http://worldgeo.ru/europe/mne/" TargetMode="External"/><Relationship Id="rId5" Type="http://schemas.openxmlformats.org/officeDocument/2006/relationships/hyperlink" Target="http://worldgeo.ru/asia/kaz/" TargetMode="External"/><Relationship Id="rId15" Type="http://schemas.openxmlformats.org/officeDocument/2006/relationships/hyperlink" Target="http://worldgeo.ru/europe/fin/" TargetMode="External"/><Relationship Id="rId23" Type="http://schemas.openxmlformats.org/officeDocument/2006/relationships/hyperlink" Target="http://worldgeo.ru/europe/alb/" TargetMode="External"/><Relationship Id="rId28" Type="http://schemas.openxmlformats.org/officeDocument/2006/relationships/hyperlink" Target="http://worldgeo.ru/europe/grc/" TargetMode="External"/><Relationship Id="rId10" Type="http://schemas.openxmlformats.org/officeDocument/2006/relationships/hyperlink" Target="http://worldgeo.ru/russia/" TargetMode="External"/><Relationship Id="rId19" Type="http://schemas.openxmlformats.org/officeDocument/2006/relationships/hyperlink" Target="http://worldgeo.ru/europe/che/" TargetMode="External"/><Relationship Id="rId4" Type="http://schemas.openxmlformats.org/officeDocument/2006/relationships/hyperlink" Target="http://worldgeo.ru/russia/" TargetMode="External"/><Relationship Id="rId9" Type="http://schemas.openxmlformats.org/officeDocument/2006/relationships/hyperlink" Target="http://worldgeo.ru/russia/" TargetMode="External"/><Relationship Id="rId14" Type="http://schemas.openxmlformats.org/officeDocument/2006/relationships/hyperlink" Target="http://worldgeo.ru/europe/swe/" TargetMode="External"/><Relationship Id="rId22" Type="http://schemas.openxmlformats.org/officeDocument/2006/relationships/hyperlink" Target="http://worldgeo.ru/europe/deu/" TargetMode="External"/><Relationship Id="rId27" Type="http://schemas.openxmlformats.org/officeDocument/2006/relationships/hyperlink" Target="http://worldgeo.ru/europe/alb/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290</Words>
  <Characters>1654</Characters>
  <Application>Microsoft Office Word</Application>
  <DocSecurity>0</DocSecurity>
  <Lines>13</Lines>
  <Paragraphs>3</Paragraphs>
  <ScaleCrop>false</ScaleCrop>
  <Company>Microsoft</Company>
  <LinksUpToDate>false</LinksUpToDate>
  <CharactersWithSpaces>1941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2010-12-18T11:57:00Z</dcterms:created>
  <dcterms:modified xsi:type="dcterms:W3CDTF">2010-12-18T11:58:00Z</dcterms:modified>
</cp:coreProperties>
</file>